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-test-of-headers"/>
    <w:p>
      <w:pPr>
        <w:pStyle w:val="Heading1"/>
      </w:pPr>
      <w:r>
        <w:t xml:space="preserve">A Test of Headers</w:t>
      </w:r>
    </w:p>
    <w:bookmarkStart w:id="24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23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22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21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20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20"/>
    <w:bookmarkEnd w:id="21"/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2024-02-29T06:19:56Z</dcterms:created>
  <dcterms:modified xsi:type="dcterms:W3CDTF">2024-02-29T06:19:56Z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